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АНАЛИТИЧЕСКАЯ СПРАВКА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>о состоянии детского дорожно-транспортного травматизма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gramStart"/>
      <w:r w:rsidRPr="002A49B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A49B0">
        <w:rPr>
          <w:rFonts w:ascii="Times New Roman" w:hAnsi="Times New Roman" w:cs="Times New Roman"/>
          <w:sz w:val="24"/>
          <w:szCs w:val="24"/>
        </w:rPr>
        <w:t>. Новокузнецка</w:t>
      </w:r>
    </w:p>
    <w:p w:rsidR="001A5F97" w:rsidRPr="002A49B0" w:rsidRDefault="00530F52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920FE4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530F5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 2023г.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596"/>
        <w:gridCol w:w="2284"/>
        <w:gridCol w:w="2284"/>
        <w:gridCol w:w="2598"/>
      </w:tblGrid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284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Погибло детей</w:t>
            </w:r>
          </w:p>
        </w:tc>
        <w:tc>
          <w:tcPr>
            <w:tcW w:w="2598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Травмировано детей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</w:tcPr>
          <w:p w:rsidR="001A5F97" w:rsidRPr="002A49B0" w:rsidRDefault="00CC500D" w:rsidP="00D0473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F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4" w:type="dxa"/>
          </w:tcPr>
          <w:p w:rsidR="001A5F97" w:rsidRPr="002A49B0" w:rsidRDefault="00CC500D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1A5F97" w:rsidRPr="002A49B0" w:rsidRDefault="00CC500D" w:rsidP="005A0FA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0F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5F97" w:rsidRPr="002A49B0" w:rsidTr="002A49B0">
        <w:trPr>
          <w:trHeight w:val="384"/>
        </w:trPr>
        <w:tc>
          <w:tcPr>
            <w:tcW w:w="2596" w:type="dxa"/>
            <w:shd w:val="clear" w:color="auto" w:fill="auto"/>
          </w:tcPr>
          <w:p w:rsidR="001A5F97" w:rsidRPr="002A49B0" w:rsidRDefault="001A5F97" w:rsidP="00883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84" w:type="dxa"/>
            <w:shd w:val="clear" w:color="auto" w:fill="auto"/>
          </w:tcPr>
          <w:p w:rsidR="001A5F97" w:rsidRPr="004E471C" w:rsidRDefault="005A0FA8" w:rsidP="00974B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B0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284" w:type="dxa"/>
            <w:shd w:val="clear" w:color="auto" w:fill="auto"/>
          </w:tcPr>
          <w:p w:rsidR="001A5F97" w:rsidRPr="004E471C" w:rsidRDefault="00826909" w:rsidP="00587C7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7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98" w:type="dxa"/>
            <w:shd w:val="clear" w:color="auto" w:fill="auto"/>
          </w:tcPr>
          <w:p w:rsidR="001A5F97" w:rsidRPr="004E471C" w:rsidRDefault="00CC500D" w:rsidP="00974B0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A5F97" w:rsidRPr="002A49B0" w:rsidTr="002A49B0">
        <w:trPr>
          <w:trHeight w:val="31"/>
        </w:trPr>
        <w:tc>
          <w:tcPr>
            <w:tcW w:w="2596" w:type="dxa"/>
            <w:shd w:val="clear" w:color="auto" w:fill="FFFFFF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DA5882" w:rsidRDefault="00974B00" w:rsidP="005A0FA8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11</w:t>
            </w:r>
            <w:r w:rsidR="005A0FA8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2284" w:type="dxa"/>
            <w:shd w:val="clear" w:color="auto" w:fill="FFFFFF"/>
          </w:tcPr>
          <w:p w:rsidR="001A5F97" w:rsidRPr="00DA5882" w:rsidRDefault="001A5F97" w:rsidP="00587C7E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2598" w:type="dxa"/>
            <w:shd w:val="clear" w:color="auto" w:fill="FFFFFF"/>
          </w:tcPr>
          <w:p w:rsidR="001A5F97" w:rsidRPr="00DA5882" w:rsidRDefault="00974B00" w:rsidP="004E471C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-2%</w:t>
            </w: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 xml:space="preserve">Количество травмированных </w:t>
      </w:r>
      <w:r w:rsidR="00B0321B">
        <w:rPr>
          <w:rFonts w:ascii="Times New Roman" w:hAnsi="Times New Roman" w:cs="Times New Roman"/>
          <w:color w:val="FF0000"/>
          <w:sz w:val="24"/>
          <w:szCs w:val="24"/>
        </w:rPr>
        <w:t xml:space="preserve">и погибших </w:t>
      </w:r>
      <w:r w:rsidRPr="002A49B0">
        <w:rPr>
          <w:rFonts w:ascii="Times New Roman" w:hAnsi="Times New Roman" w:cs="Times New Roman"/>
          <w:color w:val="FF0000"/>
          <w:sz w:val="24"/>
          <w:szCs w:val="24"/>
        </w:rPr>
        <w:t>детей по категориям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931"/>
        <w:gridCol w:w="2381"/>
        <w:gridCol w:w="2381"/>
        <w:gridCol w:w="2196"/>
      </w:tblGrid>
      <w:tr w:rsidR="001A5F97" w:rsidRPr="002A49B0" w:rsidTr="00730AA6">
        <w:tc>
          <w:tcPr>
            <w:tcW w:w="2931" w:type="dxa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2</w:t>
            </w:r>
            <w:r w:rsidR="002F73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81" w:type="dxa"/>
          </w:tcPr>
          <w:p w:rsidR="001A5F97" w:rsidRPr="002A49B0" w:rsidRDefault="001A5F97" w:rsidP="00370BF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202</w:t>
            </w:r>
            <w:r w:rsidR="00370BF1">
              <w:rPr>
                <w:rFonts w:ascii="Times New Roman" w:hAnsi="Times New Roman"/>
                <w:sz w:val="24"/>
                <w:szCs w:val="24"/>
              </w:rPr>
              <w:t>3</w:t>
            </w:r>
            <w:r w:rsidRPr="002A49B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6" w:type="dxa"/>
          </w:tcPr>
          <w:p w:rsidR="001A5F97" w:rsidRPr="007E4EC3" w:rsidRDefault="001A5F97" w:rsidP="002A49B0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7E4EC3"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55A23">
              <w:rPr>
                <w:rFonts w:ascii="Times New Roman" w:hAnsi="Times New Roman"/>
                <w:sz w:val="24"/>
                <w:szCs w:val="24"/>
              </w:rPr>
              <w:t>Юный пешеход</w:t>
            </w:r>
          </w:p>
        </w:tc>
        <w:tc>
          <w:tcPr>
            <w:tcW w:w="2381" w:type="dxa"/>
          </w:tcPr>
          <w:p w:rsidR="001A5F97" w:rsidRPr="002A49B0" w:rsidRDefault="007E6243" w:rsidP="00665D3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A0F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1" w:type="dxa"/>
          </w:tcPr>
          <w:p w:rsidR="001A5F97" w:rsidRPr="007F6909" w:rsidRDefault="007F6909" w:rsidP="00073AF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09">
              <w:rPr>
                <w:rFonts w:ascii="Times New Roman" w:hAnsi="Times New Roman"/>
                <w:sz w:val="24"/>
                <w:szCs w:val="24"/>
              </w:rPr>
              <w:t>2</w:t>
            </w:r>
            <w:r w:rsidR="00073A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1A5F97" w:rsidRPr="004E471C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7E6243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E6243">
              <w:rPr>
                <w:rFonts w:ascii="Times New Roman" w:hAnsi="Times New Roman"/>
                <w:sz w:val="24"/>
                <w:szCs w:val="24"/>
              </w:rPr>
              <w:t>Юный пассажир</w:t>
            </w:r>
          </w:p>
        </w:tc>
        <w:tc>
          <w:tcPr>
            <w:tcW w:w="2381" w:type="dxa"/>
          </w:tcPr>
          <w:p w:rsidR="001A5F97" w:rsidRPr="007E6243" w:rsidRDefault="006253F8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032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1A5F97" w:rsidRPr="007F6909" w:rsidRDefault="007F6909" w:rsidP="00974B0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09">
              <w:rPr>
                <w:rFonts w:ascii="Times New Roman" w:hAnsi="Times New Roman"/>
                <w:sz w:val="24"/>
                <w:szCs w:val="24"/>
              </w:rPr>
              <w:t>1</w:t>
            </w:r>
            <w:r w:rsidR="00974B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</w:tcPr>
          <w:p w:rsidR="001A5F97" w:rsidRPr="004E471C" w:rsidRDefault="001A5F97" w:rsidP="00587C7E">
            <w:pPr>
              <w:pStyle w:val="a4"/>
              <w:jc w:val="center"/>
              <w:rPr>
                <w:rFonts w:ascii="Times New Roman" w:hAnsi="Times New Roman"/>
                <w:color w:val="00B050"/>
                <w:sz w:val="24"/>
                <w:szCs w:val="24"/>
                <w:highlight w:val="yellow"/>
              </w:rPr>
            </w:pPr>
          </w:p>
        </w:tc>
      </w:tr>
      <w:tr w:rsidR="001A5F97" w:rsidRPr="002A49B0" w:rsidTr="00730AA6">
        <w:tc>
          <w:tcPr>
            <w:tcW w:w="2931" w:type="dxa"/>
          </w:tcPr>
          <w:p w:rsidR="001A5F97" w:rsidRPr="00CC500D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C500D">
              <w:rPr>
                <w:rFonts w:ascii="Times New Roman" w:hAnsi="Times New Roman"/>
                <w:sz w:val="24"/>
                <w:szCs w:val="24"/>
              </w:rPr>
              <w:t xml:space="preserve">Юный водитель </w:t>
            </w:r>
          </w:p>
        </w:tc>
        <w:tc>
          <w:tcPr>
            <w:tcW w:w="2381" w:type="dxa"/>
          </w:tcPr>
          <w:p w:rsidR="001A5F97" w:rsidRPr="00CC500D" w:rsidRDefault="00B0321B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1" w:type="dxa"/>
          </w:tcPr>
          <w:p w:rsidR="001A5F97" w:rsidRPr="007F6909" w:rsidRDefault="007F6909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9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6" w:type="dxa"/>
          </w:tcPr>
          <w:p w:rsidR="001A5F97" w:rsidRPr="000C609E" w:rsidRDefault="001A5F97" w:rsidP="00587C7E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  <w:tr w:rsidR="00E35D2D" w:rsidRPr="002A49B0" w:rsidTr="00730AA6">
        <w:tc>
          <w:tcPr>
            <w:tcW w:w="2931" w:type="dxa"/>
          </w:tcPr>
          <w:p w:rsidR="00E35D2D" w:rsidRPr="00744A34" w:rsidRDefault="00EF105C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744A34">
              <w:rPr>
                <w:rFonts w:ascii="Times New Roman" w:hAnsi="Times New Roman"/>
                <w:b/>
                <w:sz w:val="24"/>
                <w:szCs w:val="24"/>
              </w:rPr>
              <w:t xml:space="preserve">Управлявший/ пассажир </w:t>
            </w:r>
            <w:r w:rsidR="00E35D2D" w:rsidRPr="00744A34">
              <w:rPr>
                <w:rFonts w:ascii="Times New Roman" w:hAnsi="Times New Roman"/>
                <w:b/>
                <w:sz w:val="24"/>
                <w:szCs w:val="24"/>
              </w:rPr>
              <w:t xml:space="preserve">СИМ </w:t>
            </w:r>
          </w:p>
        </w:tc>
        <w:tc>
          <w:tcPr>
            <w:tcW w:w="2381" w:type="dxa"/>
          </w:tcPr>
          <w:p w:rsidR="00E35D2D" w:rsidRPr="00744A34" w:rsidRDefault="00EF105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4A3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81" w:type="dxa"/>
          </w:tcPr>
          <w:p w:rsidR="00E35D2D" w:rsidRPr="007F6909" w:rsidRDefault="007F6909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690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96" w:type="dxa"/>
          </w:tcPr>
          <w:p w:rsidR="00E35D2D" w:rsidRPr="000C609E" w:rsidRDefault="009F3503" w:rsidP="009F3503">
            <w:pPr>
              <w:pStyle w:val="a4"/>
              <w:tabs>
                <w:tab w:val="left" w:pos="527"/>
                <w:tab w:val="center" w:pos="990"/>
              </w:tabs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+500%</w:t>
            </w:r>
          </w:p>
        </w:tc>
      </w:tr>
      <w:tr w:rsidR="001A5F97" w:rsidRPr="002A49B0" w:rsidTr="00730AA6">
        <w:tc>
          <w:tcPr>
            <w:tcW w:w="2931" w:type="dxa"/>
          </w:tcPr>
          <w:p w:rsidR="001A5F97" w:rsidRPr="00A55A23" w:rsidRDefault="001A5F97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381" w:type="dxa"/>
          </w:tcPr>
          <w:p w:rsidR="001A5F97" w:rsidRPr="00A55A23" w:rsidRDefault="00CC500D" w:rsidP="00B50E58">
            <w:pPr>
              <w:pStyle w:val="a4"/>
              <w:tabs>
                <w:tab w:val="left" w:pos="923"/>
                <w:tab w:val="center" w:pos="1082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50E5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0321B">
              <w:rPr>
                <w:rFonts w:ascii="Times New Roman" w:hAnsi="Times New Roman"/>
                <w:b/>
                <w:sz w:val="24"/>
                <w:szCs w:val="24"/>
              </w:rPr>
              <w:t>+1 погибший</w:t>
            </w:r>
          </w:p>
        </w:tc>
        <w:tc>
          <w:tcPr>
            <w:tcW w:w="2381" w:type="dxa"/>
          </w:tcPr>
          <w:p w:rsidR="001A5F97" w:rsidRDefault="00B50E58" w:rsidP="00723B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74B0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062DFC" w:rsidRPr="007F6909" w:rsidRDefault="00062DFC" w:rsidP="00723BB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1A5F97" w:rsidRPr="004E471C" w:rsidRDefault="001A5F97" w:rsidP="007E6243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Виновность в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1895"/>
        <w:gridCol w:w="1385"/>
        <w:gridCol w:w="1082"/>
        <w:gridCol w:w="742"/>
        <w:gridCol w:w="851"/>
        <w:gridCol w:w="708"/>
        <w:gridCol w:w="851"/>
        <w:gridCol w:w="791"/>
        <w:gridCol w:w="792"/>
        <w:gridCol w:w="968"/>
      </w:tblGrid>
      <w:tr w:rsidR="001A5F97" w:rsidRPr="002A49B0" w:rsidTr="005D4165">
        <w:trPr>
          <w:trHeight w:val="173"/>
        </w:trPr>
        <w:tc>
          <w:tcPr>
            <w:tcW w:w="1895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Вина в ДТП </w:t>
            </w:r>
          </w:p>
        </w:tc>
        <w:tc>
          <w:tcPr>
            <w:tcW w:w="3209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Количество ДТП</w:t>
            </w:r>
          </w:p>
        </w:tc>
        <w:tc>
          <w:tcPr>
            <w:tcW w:w="2410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Погибло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>Ранено</w:t>
            </w:r>
          </w:p>
        </w:tc>
      </w:tr>
      <w:tr w:rsidR="00370BF1" w:rsidRPr="002A49B0" w:rsidTr="005D4165">
        <w:trPr>
          <w:trHeight w:val="172"/>
        </w:trPr>
        <w:tc>
          <w:tcPr>
            <w:tcW w:w="1895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82" w:type="dxa"/>
          </w:tcPr>
          <w:p w:rsidR="00370BF1" w:rsidRPr="002A49B0" w:rsidRDefault="00370BF1" w:rsidP="008838C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42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9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92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68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5D4165">
        <w:trPr>
          <w:trHeight w:val="375"/>
        </w:trPr>
        <w:tc>
          <w:tcPr>
            <w:tcW w:w="1895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49B0">
              <w:rPr>
                <w:rFonts w:ascii="Times New Roman" w:hAnsi="Times New Roman"/>
                <w:sz w:val="24"/>
                <w:szCs w:val="24"/>
              </w:rPr>
              <w:t xml:space="preserve">Водителя </w:t>
            </w:r>
          </w:p>
        </w:tc>
        <w:tc>
          <w:tcPr>
            <w:tcW w:w="1385" w:type="dxa"/>
          </w:tcPr>
          <w:p w:rsidR="00370BF1" w:rsidRPr="002A49B0" w:rsidRDefault="00723D3F" w:rsidP="004E471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64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2" w:type="dxa"/>
          </w:tcPr>
          <w:p w:rsidR="00370BF1" w:rsidRPr="009A142F" w:rsidRDefault="009A142F" w:rsidP="00AA0E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2F">
              <w:rPr>
                <w:rFonts w:ascii="Times New Roman" w:hAnsi="Times New Roman"/>
                <w:sz w:val="24"/>
                <w:szCs w:val="24"/>
              </w:rPr>
              <w:t>2</w:t>
            </w:r>
            <w:r w:rsidR="00AA0E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70BF1" w:rsidRPr="002A49B0" w:rsidRDefault="00723D3F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BF1" w:rsidRPr="002A49B0" w:rsidRDefault="00784A8C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2A49B0" w:rsidRDefault="00723D3F" w:rsidP="007D64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D64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370BF1" w:rsidRPr="009A142F" w:rsidRDefault="009A142F" w:rsidP="00AA0EE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42F">
              <w:rPr>
                <w:rFonts w:ascii="Times New Roman" w:hAnsi="Times New Roman"/>
                <w:sz w:val="24"/>
                <w:szCs w:val="24"/>
              </w:rPr>
              <w:t>2</w:t>
            </w:r>
            <w:r w:rsidR="00AA0E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370BF1" w:rsidRPr="002A49B0" w:rsidRDefault="00370BF1" w:rsidP="00587C7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0BF1" w:rsidRPr="000C609E" w:rsidTr="005D4165">
        <w:trPr>
          <w:trHeight w:val="337"/>
        </w:trPr>
        <w:tc>
          <w:tcPr>
            <w:tcW w:w="1895" w:type="dxa"/>
          </w:tcPr>
          <w:p w:rsidR="00370BF1" w:rsidRPr="00FD2188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 xml:space="preserve">Ребенка </w:t>
            </w:r>
          </w:p>
        </w:tc>
        <w:tc>
          <w:tcPr>
            <w:tcW w:w="1385" w:type="dxa"/>
          </w:tcPr>
          <w:p w:rsidR="00370BF1" w:rsidRPr="00FD2188" w:rsidRDefault="00723D3F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2" w:type="dxa"/>
          </w:tcPr>
          <w:p w:rsidR="00370BF1" w:rsidRPr="00FD2188" w:rsidRDefault="009A142F" w:rsidP="007D64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D647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42" w:type="dxa"/>
          </w:tcPr>
          <w:p w:rsidR="00370BF1" w:rsidRPr="00FD2188" w:rsidRDefault="007D647A" w:rsidP="007D647A">
            <w:pPr>
              <w:pStyle w:val="a4"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>+50</w:t>
            </w:r>
            <w:r w:rsidR="009A142F" w:rsidRPr="00FD2188">
              <w:rPr>
                <w:rFonts w:ascii="Times New Roman" w:hAnsi="Times New Roman"/>
                <w:b/>
                <w:color w:val="00B050"/>
              </w:rPr>
              <w:t>%</w:t>
            </w:r>
          </w:p>
        </w:tc>
        <w:tc>
          <w:tcPr>
            <w:tcW w:w="851" w:type="dxa"/>
          </w:tcPr>
          <w:p w:rsidR="00370BF1" w:rsidRPr="00FD2188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370BF1" w:rsidRPr="00FD2188" w:rsidRDefault="00784A8C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FD2188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FD2188" w:rsidRDefault="00723D3F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370BF1" w:rsidRPr="00FD2188" w:rsidRDefault="007D647A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68" w:type="dxa"/>
          </w:tcPr>
          <w:p w:rsidR="00370BF1" w:rsidRPr="00FD2188" w:rsidRDefault="009A142F" w:rsidP="007D647A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FD218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+</w:t>
            </w:r>
            <w:r w:rsidR="007D647A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67</w:t>
            </w:r>
            <w:r w:rsidRPr="00FD2188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5D4165">
        <w:trPr>
          <w:trHeight w:val="623"/>
        </w:trPr>
        <w:tc>
          <w:tcPr>
            <w:tcW w:w="1895" w:type="dxa"/>
          </w:tcPr>
          <w:p w:rsidR="00370BF1" w:rsidRPr="00A55A23" w:rsidRDefault="00370BF1" w:rsidP="002A49B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55A2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85" w:type="dxa"/>
          </w:tcPr>
          <w:p w:rsidR="00370BF1" w:rsidRPr="00A55A23" w:rsidRDefault="00723D3F" w:rsidP="007D64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D64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2" w:type="dxa"/>
          </w:tcPr>
          <w:p w:rsidR="00370BF1" w:rsidRPr="009A142F" w:rsidRDefault="007D647A" w:rsidP="00AA0E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A0E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2" w:type="dxa"/>
          </w:tcPr>
          <w:p w:rsidR="00370BF1" w:rsidRPr="00BC2A21" w:rsidRDefault="00370BF1" w:rsidP="00802944">
            <w:pPr>
              <w:pStyle w:val="a4"/>
              <w:rPr>
                <w:rFonts w:ascii="Times New Roman" w:hAnsi="Times New Roman"/>
                <w:b/>
                <w:color w:val="00B050"/>
                <w:sz w:val="22"/>
                <w:szCs w:val="22"/>
              </w:rPr>
            </w:pPr>
          </w:p>
        </w:tc>
        <w:tc>
          <w:tcPr>
            <w:tcW w:w="851" w:type="dxa"/>
          </w:tcPr>
          <w:p w:rsidR="00370BF1" w:rsidRPr="00A55A23" w:rsidRDefault="00723D3F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370BF1" w:rsidRPr="00A55A23" w:rsidRDefault="00FF1AD9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70BF1" w:rsidRPr="00A55A23" w:rsidRDefault="00370BF1" w:rsidP="00587C7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1" w:type="dxa"/>
          </w:tcPr>
          <w:p w:rsidR="00370BF1" w:rsidRPr="00A55A23" w:rsidRDefault="00723D3F" w:rsidP="007D647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D64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92" w:type="dxa"/>
          </w:tcPr>
          <w:p w:rsidR="00370BF1" w:rsidRPr="009A142F" w:rsidRDefault="009A142F" w:rsidP="00AA0E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4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A0E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8" w:type="dxa"/>
          </w:tcPr>
          <w:p w:rsidR="00370BF1" w:rsidRPr="00A55A23" w:rsidRDefault="00370BF1" w:rsidP="00D5249B">
            <w:pPr>
              <w:pStyle w:val="a4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с участием детей по территориальности совершения ДТП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3"/>
        <w:gridCol w:w="850"/>
        <w:gridCol w:w="979"/>
        <w:gridCol w:w="722"/>
        <w:gridCol w:w="851"/>
        <w:gridCol w:w="780"/>
        <w:gridCol w:w="733"/>
        <w:gridCol w:w="844"/>
        <w:gridCol w:w="844"/>
        <w:gridCol w:w="733"/>
      </w:tblGrid>
      <w:tr w:rsidR="001A5F97" w:rsidRPr="002A49B0" w:rsidTr="009C6E55">
        <w:trPr>
          <w:trHeight w:val="158"/>
        </w:trPr>
        <w:tc>
          <w:tcPr>
            <w:tcW w:w="2553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Районы города</w:t>
            </w:r>
          </w:p>
        </w:tc>
        <w:tc>
          <w:tcPr>
            <w:tcW w:w="255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364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421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9C6E55">
        <w:trPr>
          <w:trHeight w:val="157"/>
        </w:trPr>
        <w:tc>
          <w:tcPr>
            <w:tcW w:w="2553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7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22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80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44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33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FD2188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</w:p>
        </w:tc>
        <w:tc>
          <w:tcPr>
            <w:tcW w:w="850" w:type="dxa"/>
          </w:tcPr>
          <w:p w:rsidR="00370BF1" w:rsidRPr="00FD2188" w:rsidRDefault="0059095F" w:rsidP="00FA0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9" w:type="dxa"/>
          </w:tcPr>
          <w:p w:rsidR="00370BF1" w:rsidRPr="00FD2188" w:rsidRDefault="00F27790" w:rsidP="00FA0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FD2188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D2188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FD2188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06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F27790" w:rsidP="00FA063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3" w:type="dxa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B8615C" w:rsidTr="009C6E55">
        <w:tc>
          <w:tcPr>
            <w:tcW w:w="2553" w:type="dxa"/>
          </w:tcPr>
          <w:p w:rsidR="00370BF1" w:rsidRPr="00FD2188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b/>
                <w:sz w:val="24"/>
                <w:szCs w:val="24"/>
              </w:rPr>
              <w:t>Орджоникидзевский</w:t>
            </w:r>
          </w:p>
        </w:tc>
        <w:tc>
          <w:tcPr>
            <w:tcW w:w="850" w:type="dxa"/>
          </w:tcPr>
          <w:p w:rsidR="00370BF1" w:rsidRPr="00FD2188" w:rsidRDefault="00FA063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370BF1" w:rsidRPr="00FD2188" w:rsidRDefault="00F27790" w:rsidP="00711F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1F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22" w:type="dxa"/>
          </w:tcPr>
          <w:p w:rsidR="00370BF1" w:rsidRPr="00FD2188" w:rsidRDefault="00711F95" w:rsidP="007B7C9D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+67%</w:t>
            </w:r>
          </w:p>
        </w:tc>
        <w:tc>
          <w:tcPr>
            <w:tcW w:w="851" w:type="dxa"/>
          </w:tcPr>
          <w:p w:rsidR="00370BF1" w:rsidRPr="00FD2188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370BF1" w:rsidRPr="00FD2188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1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FD2188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FD2188" w:rsidRDefault="00FA063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F27790" w:rsidP="00711F9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11F9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</w:tcPr>
          <w:p w:rsidR="00370BF1" w:rsidRPr="00FD2188" w:rsidRDefault="00711F95" w:rsidP="001763CB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</w:tc>
        <w:tc>
          <w:tcPr>
            <w:tcW w:w="850" w:type="dxa"/>
          </w:tcPr>
          <w:p w:rsidR="00370BF1" w:rsidRPr="002A49B0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370BF1" w:rsidRPr="00FD2188" w:rsidRDefault="00711F9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2A49B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51B0A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2A49B0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711F95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" w:type="dxa"/>
          </w:tcPr>
          <w:p w:rsidR="00370BF1" w:rsidRPr="002A49B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370BF1" w:rsidRPr="002A49B0" w:rsidTr="009C6E55">
        <w:tc>
          <w:tcPr>
            <w:tcW w:w="2553" w:type="dxa"/>
          </w:tcPr>
          <w:p w:rsidR="00370BF1" w:rsidRPr="00F2779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Куйбышевский</w:t>
            </w:r>
          </w:p>
        </w:tc>
        <w:tc>
          <w:tcPr>
            <w:tcW w:w="850" w:type="dxa"/>
          </w:tcPr>
          <w:p w:rsidR="00370BF1" w:rsidRPr="00F27790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79" w:type="dxa"/>
          </w:tcPr>
          <w:p w:rsidR="00370BF1" w:rsidRPr="00F27790" w:rsidRDefault="00F27790" w:rsidP="00AA0E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0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F27790" w:rsidRDefault="00711F95" w:rsidP="00AA0EE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+10%</w:t>
            </w:r>
          </w:p>
        </w:tc>
        <w:tc>
          <w:tcPr>
            <w:tcW w:w="851" w:type="dxa"/>
          </w:tcPr>
          <w:p w:rsidR="00370BF1" w:rsidRPr="00F2779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2779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F2779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F27790" w:rsidRDefault="001D151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4" w:type="dxa"/>
            <w:shd w:val="clear" w:color="auto" w:fill="auto"/>
          </w:tcPr>
          <w:p w:rsidR="00370BF1" w:rsidRPr="00F27790" w:rsidRDefault="00F27790" w:rsidP="00AA0EE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A0EE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dxa"/>
          </w:tcPr>
          <w:p w:rsidR="00370BF1" w:rsidRPr="00F27790" w:rsidRDefault="00711F95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+10%</w:t>
            </w:r>
          </w:p>
        </w:tc>
      </w:tr>
      <w:tr w:rsidR="00370BF1" w:rsidRPr="001D1515" w:rsidTr="009C6E55">
        <w:tc>
          <w:tcPr>
            <w:tcW w:w="2553" w:type="dxa"/>
          </w:tcPr>
          <w:p w:rsidR="00370BF1" w:rsidRPr="00F27790" w:rsidRDefault="00370BF1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Кузнецкий</w:t>
            </w:r>
          </w:p>
        </w:tc>
        <w:tc>
          <w:tcPr>
            <w:tcW w:w="850" w:type="dxa"/>
          </w:tcPr>
          <w:p w:rsidR="00370BF1" w:rsidRPr="00F27790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370BF1" w:rsidRPr="00F27790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370BF1" w:rsidRPr="00F27790" w:rsidRDefault="00F27790" w:rsidP="001A5B22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+40%</w:t>
            </w:r>
          </w:p>
        </w:tc>
        <w:tc>
          <w:tcPr>
            <w:tcW w:w="851" w:type="dxa"/>
          </w:tcPr>
          <w:p w:rsidR="00370BF1" w:rsidRPr="00F2779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27790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F27790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F27790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44" w:type="dxa"/>
            <w:shd w:val="clear" w:color="auto" w:fill="auto"/>
          </w:tcPr>
          <w:p w:rsidR="00370BF1" w:rsidRPr="00F27790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33" w:type="dxa"/>
          </w:tcPr>
          <w:p w:rsidR="00370BF1" w:rsidRPr="00FD2188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+40%</w:t>
            </w:r>
          </w:p>
        </w:tc>
      </w:tr>
      <w:tr w:rsidR="00370BF1" w:rsidRPr="002A49B0" w:rsidTr="009C6E55">
        <w:tc>
          <w:tcPr>
            <w:tcW w:w="2553" w:type="dxa"/>
          </w:tcPr>
          <w:p w:rsidR="00370BF1" w:rsidRPr="009376EC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hAnsi="Times New Roman" w:cs="Times New Roman"/>
                <w:sz w:val="24"/>
                <w:szCs w:val="24"/>
              </w:rPr>
              <w:t>Новоильинский</w:t>
            </w:r>
          </w:p>
        </w:tc>
        <w:tc>
          <w:tcPr>
            <w:tcW w:w="850" w:type="dxa"/>
          </w:tcPr>
          <w:p w:rsidR="00370BF1" w:rsidRPr="009376EC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9" w:type="dxa"/>
          </w:tcPr>
          <w:p w:rsidR="00370BF1" w:rsidRPr="00FD2188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" w:type="dxa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51" w:type="dxa"/>
          </w:tcPr>
          <w:p w:rsidR="00370BF1" w:rsidRPr="009376EC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6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0" w:type="dxa"/>
            <w:shd w:val="clear" w:color="auto" w:fill="auto"/>
          </w:tcPr>
          <w:p w:rsidR="00370BF1" w:rsidRPr="00F51B0A" w:rsidRDefault="00AA739C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B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844" w:type="dxa"/>
            <w:shd w:val="clear" w:color="auto" w:fill="auto"/>
          </w:tcPr>
          <w:p w:rsidR="00370BF1" w:rsidRPr="009376EC" w:rsidRDefault="0059095F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4" w:type="dxa"/>
            <w:shd w:val="clear" w:color="auto" w:fill="auto"/>
          </w:tcPr>
          <w:p w:rsidR="00370BF1" w:rsidRPr="00FD2188" w:rsidRDefault="00F27790" w:rsidP="00BD41D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" w:type="dxa"/>
          </w:tcPr>
          <w:p w:rsidR="00370BF1" w:rsidRPr="009376EC" w:rsidRDefault="00370BF1" w:rsidP="00BD41D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066497" w:rsidRPr="002A49B0" w:rsidTr="009C6E55">
        <w:tc>
          <w:tcPr>
            <w:tcW w:w="2553" w:type="dxa"/>
          </w:tcPr>
          <w:p w:rsidR="00066497" w:rsidRPr="002A49B0" w:rsidRDefault="000664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:rsidR="00066497" w:rsidRPr="00A55A23" w:rsidRDefault="0059095F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A06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79" w:type="dxa"/>
          </w:tcPr>
          <w:p w:rsidR="00066497" w:rsidRPr="00FD2188" w:rsidRDefault="00FA0631" w:rsidP="00AA0E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A0EE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22" w:type="dxa"/>
          </w:tcPr>
          <w:p w:rsidR="00066497" w:rsidRPr="00BC2A21" w:rsidRDefault="0059095F" w:rsidP="00F44F3E">
            <w:pPr>
              <w:pStyle w:val="a4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00B050"/>
              </w:rPr>
              <w:t xml:space="preserve">  </w:t>
            </w:r>
          </w:p>
        </w:tc>
        <w:tc>
          <w:tcPr>
            <w:tcW w:w="851" w:type="dxa"/>
          </w:tcPr>
          <w:p w:rsidR="00066497" w:rsidRPr="00A55A23" w:rsidRDefault="0059095F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:rsidR="00066497" w:rsidRPr="00F51B0A" w:rsidRDefault="00066497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B0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33" w:type="dxa"/>
            <w:shd w:val="clear" w:color="auto" w:fill="auto"/>
          </w:tcPr>
          <w:p w:rsidR="00066497" w:rsidRPr="00A55A23" w:rsidRDefault="00066497" w:rsidP="00EC1B7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066497" w:rsidRPr="00A55A23" w:rsidRDefault="0059095F" w:rsidP="001D151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A063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  <w:shd w:val="clear" w:color="auto" w:fill="auto"/>
          </w:tcPr>
          <w:p w:rsidR="00066497" w:rsidRPr="0005452F" w:rsidRDefault="00FD2188" w:rsidP="00AA0EEE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A0EE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dxa"/>
          </w:tcPr>
          <w:p w:rsidR="00066497" w:rsidRPr="00CA1056" w:rsidRDefault="00066497" w:rsidP="001D1515">
            <w:pPr>
              <w:pStyle w:val="a4"/>
              <w:rPr>
                <w:rFonts w:ascii="Times New Roman" w:hAnsi="Times New Roman"/>
                <w:b/>
                <w:color w:val="00B050"/>
                <w:sz w:val="20"/>
                <w:szCs w:val="20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  <w:r w:rsidRPr="002A49B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A5F97" w:rsidRPr="002A49B0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возрасту пострадавших детей</w:t>
      </w:r>
    </w:p>
    <w:p w:rsidR="001A5F97" w:rsidRPr="002A49B0" w:rsidRDefault="001A5F97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4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724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370BF1" w:rsidRPr="002A49B0" w:rsidTr="00730AA6">
        <w:trPr>
          <w:trHeight w:val="157"/>
        </w:trPr>
        <w:tc>
          <w:tcPr>
            <w:tcW w:w="2724" w:type="dxa"/>
            <w:vMerge/>
          </w:tcPr>
          <w:p w:rsidR="00370BF1" w:rsidRPr="002A49B0" w:rsidRDefault="00370BF1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370BF1" w:rsidRPr="002A49B0" w:rsidRDefault="00370BF1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965CCC" w:rsidRPr="002B2DEB" w:rsidTr="00946755">
        <w:tc>
          <w:tcPr>
            <w:tcW w:w="2724" w:type="dxa"/>
          </w:tcPr>
          <w:p w:rsidR="00965CCC" w:rsidRPr="00DD161B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B">
              <w:rPr>
                <w:rFonts w:ascii="Times New Roman" w:hAnsi="Times New Roman" w:cs="Times New Roman"/>
                <w:sz w:val="24"/>
                <w:szCs w:val="24"/>
              </w:rPr>
              <w:t>От 0 до 2 лет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D161B" w:rsidRDefault="00040D16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DD161B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18"/>
                <w:szCs w:val="18"/>
              </w:rPr>
            </w:pPr>
          </w:p>
        </w:tc>
      </w:tr>
      <w:tr w:rsidR="00965CCC" w:rsidRPr="002B2DEB" w:rsidTr="00946755">
        <w:tc>
          <w:tcPr>
            <w:tcW w:w="2724" w:type="dxa"/>
          </w:tcPr>
          <w:p w:rsidR="00965CCC" w:rsidRPr="00DD161B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D161B">
              <w:rPr>
                <w:rFonts w:ascii="Times New Roman" w:hAnsi="Times New Roman" w:cs="Times New Roman"/>
                <w:sz w:val="24"/>
                <w:szCs w:val="24"/>
              </w:rPr>
              <w:t>От 3 до 6 лет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DD161B" w:rsidRDefault="00040D16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DD161B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965CCC" w:rsidRPr="00DD161B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2B2DEB" w:rsidTr="00946755">
        <w:tc>
          <w:tcPr>
            <w:tcW w:w="2724" w:type="dxa"/>
          </w:tcPr>
          <w:p w:rsidR="00965CCC" w:rsidRPr="00CE0646" w:rsidRDefault="00965CCC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E0646">
              <w:rPr>
                <w:rFonts w:ascii="Times New Roman" w:hAnsi="Times New Roman" w:cs="Times New Roman"/>
                <w:sz w:val="24"/>
                <w:szCs w:val="24"/>
              </w:rPr>
              <w:t>От 7 до 15 лет</w:t>
            </w:r>
          </w:p>
        </w:tc>
        <w:tc>
          <w:tcPr>
            <w:tcW w:w="1129" w:type="dxa"/>
          </w:tcPr>
          <w:p w:rsidR="00965CCC" w:rsidRPr="00040D16" w:rsidRDefault="00040D16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40D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65CCC" w:rsidRPr="00040D16" w:rsidRDefault="00965CCC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040D1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CE0646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CE0646" w:rsidRDefault="00040D16" w:rsidP="00CE064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6E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DD161B" w:rsidP="006732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D161B">
              <w:rPr>
                <w:rFonts w:ascii="Times New Roman" w:hAnsi="Times New Roman"/>
                <w:sz w:val="24"/>
                <w:szCs w:val="24"/>
              </w:rPr>
              <w:t>3</w:t>
            </w:r>
            <w:r w:rsidR="0067322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9" w:type="dxa"/>
          </w:tcPr>
          <w:p w:rsidR="00965CCC" w:rsidRPr="00CE0646" w:rsidRDefault="00965CCC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965CCC" w:rsidRPr="00E733B2" w:rsidTr="00946755">
        <w:tc>
          <w:tcPr>
            <w:tcW w:w="2724" w:type="dxa"/>
          </w:tcPr>
          <w:p w:rsidR="00965CCC" w:rsidRPr="00E3002D" w:rsidRDefault="00965CCC" w:rsidP="00E3002D">
            <w:pPr>
              <w:pStyle w:val="a4"/>
              <w:tabs>
                <w:tab w:val="center" w:pos="125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  <w:r w:rsidR="00E3002D" w:rsidRPr="00E3002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129" w:type="dxa"/>
          </w:tcPr>
          <w:p w:rsidR="00965CCC" w:rsidRPr="00E3002D" w:rsidRDefault="00FA06C0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FA06C0" w:rsidP="00946755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E3002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965CCC" w:rsidRPr="00E3002D" w:rsidRDefault="00965CCC" w:rsidP="00946755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:rsidR="00965CCC" w:rsidRPr="00E3002D" w:rsidRDefault="00040D16" w:rsidP="00B06EC8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06EC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965CCC" w:rsidRPr="00DD161B" w:rsidRDefault="00D20125" w:rsidP="0067322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DD161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7322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29" w:type="dxa"/>
          </w:tcPr>
          <w:p w:rsidR="00965CCC" w:rsidRPr="00E3002D" w:rsidRDefault="00965CCC" w:rsidP="00ED2F2E">
            <w:pPr>
              <w:pStyle w:val="a4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</w:p>
        </w:tc>
      </w:tr>
    </w:tbl>
    <w:p w:rsidR="001A5F97" w:rsidRPr="00E733B2" w:rsidRDefault="001A5F97" w:rsidP="002A49B0">
      <w:pPr>
        <w:pStyle w:val="a4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A49B0" w:rsidRDefault="002A49B0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A71C3E" w:rsidRDefault="00A71C3E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4F3F" w:rsidRDefault="00D64F3F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64F3F" w:rsidRDefault="00D64F3F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791449" w:rsidRDefault="00791449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A49B0">
        <w:rPr>
          <w:rFonts w:ascii="Times New Roman" w:hAnsi="Times New Roman" w:cs="Times New Roman"/>
          <w:color w:val="FF0000"/>
          <w:sz w:val="24"/>
          <w:szCs w:val="24"/>
        </w:rPr>
        <w:t>Анализ ДТП по организованности детей</w:t>
      </w:r>
    </w:p>
    <w:p w:rsidR="002A49B0" w:rsidRPr="002A49B0" w:rsidRDefault="002A49B0" w:rsidP="002A49B0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0"/>
        <w:gridCol w:w="1129"/>
        <w:gridCol w:w="1129"/>
        <w:gridCol w:w="1129"/>
        <w:gridCol w:w="1129"/>
        <w:gridCol w:w="1129"/>
        <w:gridCol w:w="1129"/>
      </w:tblGrid>
      <w:tr w:rsidR="001A5F97" w:rsidRPr="002A49B0" w:rsidTr="00730AA6">
        <w:trPr>
          <w:trHeight w:val="158"/>
        </w:trPr>
        <w:tc>
          <w:tcPr>
            <w:tcW w:w="2690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Организованность</w:t>
            </w:r>
          </w:p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погибшие </w:t>
            </w:r>
          </w:p>
        </w:tc>
        <w:tc>
          <w:tcPr>
            <w:tcW w:w="3387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730AA6">
        <w:trPr>
          <w:trHeight w:val="157"/>
        </w:trPr>
        <w:tc>
          <w:tcPr>
            <w:tcW w:w="2690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12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2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C461BF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Посещают ДОУ</w:t>
            </w:r>
          </w:p>
        </w:tc>
        <w:tc>
          <w:tcPr>
            <w:tcW w:w="1129" w:type="dxa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C461BF" w:rsidRDefault="00DA57A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E64B70" w:rsidRPr="00C461BF" w:rsidRDefault="003E4C0E" w:rsidP="0055311A">
            <w:pPr>
              <w:pStyle w:val="a4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+25%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3562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организованы</w:t>
            </w:r>
          </w:p>
        </w:tc>
        <w:tc>
          <w:tcPr>
            <w:tcW w:w="1129" w:type="dxa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35629" w:rsidRDefault="00332693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9" w:type="dxa"/>
            <w:vAlign w:val="bottom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3E4C0E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1-3 классы</w:t>
            </w:r>
          </w:p>
        </w:tc>
        <w:tc>
          <w:tcPr>
            <w:tcW w:w="1129" w:type="dxa"/>
          </w:tcPr>
          <w:p w:rsidR="00E64B70" w:rsidRPr="003E4C0E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E4C0E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3E4C0E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3E4C0E" w:rsidRDefault="00DA57A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9" w:type="dxa"/>
            <w:shd w:val="clear" w:color="auto" w:fill="auto"/>
          </w:tcPr>
          <w:p w:rsidR="00E64B70" w:rsidRPr="003E4C0E" w:rsidRDefault="00C461BF" w:rsidP="003E4C0E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4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3E4C0E" w:rsidRPr="003E4C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:rsidR="00E64B70" w:rsidRPr="003E4C0E" w:rsidRDefault="003E4C0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8"/>
                <w:szCs w:val="28"/>
                <w:vertAlign w:val="superscript"/>
              </w:rPr>
              <w:t>+8%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235629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Школьники 4-8 классы</w:t>
            </w:r>
          </w:p>
        </w:tc>
        <w:tc>
          <w:tcPr>
            <w:tcW w:w="1129" w:type="dxa"/>
          </w:tcPr>
          <w:p w:rsidR="00E64B70" w:rsidRPr="009A27DB" w:rsidRDefault="009A27D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7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35629" w:rsidRDefault="00DA57AE" w:rsidP="00332693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32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3E4C0E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E4C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29" w:type="dxa"/>
            <w:vAlign w:val="bottom"/>
          </w:tcPr>
          <w:p w:rsidR="00E64B70" w:rsidRPr="002356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C461BF" w:rsidRDefault="00E64B70" w:rsidP="00BE53E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Школьники 9-11кл.</w:t>
            </w:r>
          </w:p>
        </w:tc>
        <w:tc>
          <w:tcPr>
            <w:tcW w:w="1129" w:type="dxa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9" w:type="dxa"/>
            <w:vAlign w:val="bottom"/>
          </w:tcPr>
          <w:p w:rsidR="00E64B70" w:rsidRPr="00C461BF" w:rsidRDefault="003E4C0E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+100%</w:t>
            </w:r>
          </w:p>
        </w:tc>
      </w:tr>
      <w:tr w:rsidR="00E64B70" w:rsidRPr="002A49B0" w:rsidTr="00730AA6">
        <w:tc>
          <w:tcPr>
            <w:tcW w:w="2690" w:type="dxa"/>
          </w:tcPr>
          <w:p w:rsidR="00E64B70" w:rsidRPr="00C461BF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Студенты техникумов</w:t>
            </w:r>
          </w:p>
        </w:tc>
        <w:tc>
          <w:tcPr>
            <w:tcW w:w="1129" w:type="dxa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C461BF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7F539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9" w:type="dxa"/>
            <w:vAlign w:val="bottom"/>
          </w:tcPr>
          <w:p w:rsidR="00E64B70" w:rsidRPr="00C461BF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 институтов</w:t>
            </w:r>
          </w:p>
        </w:tc>
        <w:tc>
          <w:tcPr>
            <w:tcW w:w="1129" w:type="dxa"/>
          </w:tcPr>
          <w:p w:rsidR="00E64B70" w:rsidRPr="00FF1AD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F1AD9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A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FF1AD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2A49B0" w:rsidRDefault="00F63639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E1455A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9" w:type="dxa"/>
            <w:vAlign w:val="bottom"/>
          </w:tcPr>
          <w:p w:rsidR="00E64B70" w:rsidRPr="002A49B0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E64B70" w:rsidRPr="002A49B0" w:rsidTr="00730AA6">
        <w:tc>
          <w:tcPr>
            <w:tcW w:w="2690" w:type="dxa"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129" w:type="dxa"/>
          </w:tcPr>
          <w:p w:rsidR="00E64B70" w:rsidRPr="00605B29" w:rsidRDefault="009A27DB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E64B70" w:rsidRPr="00605B29" w:rsidRDefault="00FF1AD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B2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29" w:type="dxa"/>
            <w:shd w:val="clear" w:color="auto" w:fill="auto"/>
          </w:tcPr>
          <w:p w:rsidR="00E64B70" w:rsidRPr="00605B29" w:rsidRDefault="00E64B7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1129" w:type="dxa"/>
            <w:shd w:val="clear" w:color="auto" w:fill="auto"/>
          </w:tcPr>
          <w:p w:rsidR="00E64B70" w:rsidRPr="00605B29" w:rsidRDefault="00DA57AE" w:rsidP="00191182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326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shd w:val="clear" w:color="auto" w:fill="auto"/>
          </w:tcPr>
          <w:p w:rsidR="00E64B70" w:rsidRPr="00C461BF" w:rsidRDefault="00C461B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61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3269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29" w:type="dxa"/>
            <w:vAlign w:val="bottom"/>
          </w:tcPr>
          <w:p w:rsidR="00E64B70" w:rsidRPr="00605B29" w:rsidRDefault="00E64B70" w:rsidP="00DB3DA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2A49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A5F97" w:rsidRDefault="001A5F97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16962">
        <w:rPr>
          <w:rFonts w:ascii="Times New Roman" w:hAnsi="Times New Roman" w:cs="Times New Roman"/>
          <w:color w:val="FF0000"/>
          <w:sz w:val="24"/>
          <w:szCs w:val="24"/>
        </w:rPr>
        <w:t>Анализ по времени совершения ДТП</w:t>
      </w:r>
      <w:r w:rsidR="003D13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D130B" w:rsidRDefault="003D130B" w:rsidP="002A49B0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7"/>
        <w:gridCol w:w="850"/>
        <w:gridCol w:w="828"/>
        <w:gridCol w:w="708"/>
        <w:gridCol w:w="939"/>
        <w:gridCol w:w="939"/>
        <w:gridCol w:w="881"/>
        <w:gridCol w:w="939"/>
        <w:gridCol w:w="939"/>
        <w:gridCol w:w="881"/>
      </w:tblGrid>
      <w:tr w:rsidR="001A5F97" w:rsidRPr="002A49B0" w:rsidTr="00E16962">
        <w:trPr>
          <w:trHeight w:val="158"/>
        </w:trPr>
        <w:tc>
          <w:tcPr>
            <w:tcW w:w="1667" w:type="dxa"/>
            <w:vMerge w:val="restart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sz w:val="24"/>
                <w:szCs w:val="24"/>
              </w:rPr>
              <w:t>Время ДТП</w:t>
            </w:r>
          </w:p>
        </w:tc>
        <w:tc>
          <w:tcPr>
            <w:tcW w:w="2386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погибшие</w:t>
            </w:r>
          </w:p>
        </w:tc>
        <w:tc>
          <w:tcPr>
            <w:tcW w:w="2759" w:type="dxa"/>
            <w:gridSpan w:val="3"/>
          </w:tcPr>
          <w:p w:rsidR="001A5F97" w:rsidRPr="002A49B0" w:rsidRDefault="001A5F97" w:rsidP="002A49B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2A49B0" w:rsidTr="00E16962">
        <w:trPr>
          <w:trHeight w:val="157"/>
        </w:trPr>
        <w:tc>
          <w:tcPr>
            <w:tcW w:w="1667" w:type="dxa"/>
            <w:vMerge/>
          </w:tcPr>
          <w:p w:rsidR="00E64B70" w:rsidRPr="002A49B0" w:rsidRDefault="00E64B70" w:rsidP="002A49B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28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39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81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6-8 часов</w:t>
            </w:r>
          </w:p>
        </w:tc>
        <w:tc>
          <w:tcPr>
            <w:tcW w:w="850" w:type="dxa"/>
          </w:tcPr>
          <w:p w:rsidR="00535D69" w:rsidRPr="00155DAF" w:rsidRDefault="00FF7E1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35D69" w:rsidRPr="00155DAF" w:rsidRDefault="005E550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35D69" w:rsidRPr="00155DAF" w:rsidRDefault="005E5500" w:rsidP="005E550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  <w:tc>
          <w:tcPr>
            <w:tcW w:w="939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155DAF" w:rsidRDefault="002B2DEB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5E5500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535D69" w:rsidRPr="00155DAF" w:rsidRDefault="005E5500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+50%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8-10 часов</w:t>
            </w:r>
          </w:p>
        </w:tc>
        <w:tc>
          <w:tcPr>
            <w:tcW w:w="850" w:type="dxa"/>
          </w:tcPr>
          <w:p w:rsidR="00535D69" w:rsidRPr="00155DAF" w:rsidRDefault="00C50393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155DAF" w:rsidRDefault="005E5500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35D69" w:rsidRPr="00155DAF" w:rsidRDefault="00535D69" w:rsidP="00B3280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155DAF" w:rsidRDefault="00C50393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5E5500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81" w:type="dxa"/>
          </w:tcPr>
          <w:p w:rsidR="00535D69" w:rsidRPr="00155DAF" w:rsidRDefault="00535D69" w:rsidP="00B32801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10-12 часов</w:t>
            </w:r>
          </w:p>
        </w:tc>
        <w:tc>
          <w:tcPr>
            <w:tcW w:w="850" w:type="dxa"/>
          </w:tcPr>
          <w:p w:rsidR="00535D69" w:rsidRPr="00CE1ECA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535D69" w:rsidRPr="00D20810" w:rsidRDefault="00D20810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CE1ECA" w:rsidRDefault="00B54CB6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A8359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1" w:type="dxa"/>
          </w:tcPr>
          <w:p w:rsidR="00535D69" w:rsidRPr="00CE1ECA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12-14 часов</w:t>
            </w:r>
          </w:p>
        </w:tc>
        <w:tc>
          <w:tcPr>
            <w:tcW w:w="850" w:type="dxa"/>
          </w:tcPr>
          <w:p w:rsidR="00535D69" w:rsidRPr="00155DAF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535D69" w:rsidRPr="00155DAF" w:rsidRDefault="00155DA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35D69" w:rsidRPr="00155DAF" w:rsidRDefault="00155DAF" w:rsidP="00155D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 w:rsidRPr="00155D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50</w:t>
            </w:r>
            <w:r w:rsidR="00A8359F" w:rsidRPr="00155D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%</w:t>
            </w:r>
          </w:p>
        </w:tc>
        <w:tc>
          <w:tcPr>
            <w:tcW w:w="939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155DAF" w:rsidRDefault="00B54CB6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155DAF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535D69" w:rsidRPr="00155DAF" w:rsidRDefault="00155DAF" w:rsidP="00155DAF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+75</w:t>
            </w:r>
            <w:r w:rsidR="00A8359F" w:rsidRPr="00155DA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14-16 часов</w:t>
            </w:r>
          </w:p>
        </w:tc>
        <w:tc>
          <w:tcPr>
            <w:tcW w:w="850" w:type="dxa"/>
          </w:tcPr>
          <w:p w:rsidR="00535D69" w:rsidRPr="00155DAF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535D69" w:rsidRPr="00155DAF" w:rsidRDefault="00155DA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35D69" w:rsidRPr="00155DAF" w:rsidRDefault="00155DAF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+20%</w:t>
            </w:r>
          </w:p>
        </w:tc>
        <w:tc>
          <w:tcPr>
            <w:tcW w:w="939" w:type="dxa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155DAF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155DAF" w:rsidRDefault="00B54CB6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9" w:type="dxa"/>
            <w:shd w:val="clear" w:color="auto" w:fill="auto"/>
          </w:tcPr>
          <w:p w:rsidR="00535D69" w:rsidRPr="00155DAF" w:rsidRDefault="00155DAF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DA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81" w:type="dxa"/>
          </w:tcPr>
          <w:p w:rsidR="00535D69" w:rsidRPr="00155DAF" w:rsidRDefault="00155DAF" w:rsidP="00946755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  <w:t>+20%</w:t>
            </w:r>
          </w:p>
        </w:tc>
      </w:tr>
      <w:tr w:rsidR="00535D69" w:rsidRPr="002A49B0" w:rsidTr="00E16962">
        <w:tc>
          <w:tcPr>
            <w:tcW w:w="1667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16-18 часов</w:t>
            </w:r>
          </w:p>
        </w:tc>
        <w:tc>
          <w:tcPr>
            <w:tcW w:w="850" w:type="dxa"/>
          </w:tcPr>
          <w:p w:rsidR="00535D69" w:rsidRPr="00CE1ECA" w:rsidRDefault="003E4C0E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535D69" w:rsidRPr="00D20810" w:rsidRDefault="00155DAF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CE1ECA" w:rsidRDefault="003E4C0E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155DA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1" w:type="dxa"/>
          </w:tcPr>
          <w:p w:rsidR="00535D69" w:rsidRPr="00CE1ECA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18-20 часов</w:t>
            </w:r>
          </w:p>
        </w:tc>
        <w:tc>
          <w:tcPr>
            <w:tcW w:w="850" w:type="dxa"/>
          </w:tcPr>
          <w:p w:rsidR="00535D69" w:rsidRPr="00CE1ECA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C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535D69" w:rsidRPr="00D20810" w:rsidRDefault="00D20810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CE1ECA" w:rsidRDefault="00CE1EC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CE1ECA" w:rsidRDefault="008B0F82" w:rsidP="00B54C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C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A8359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1" w:type="dxa"/>
          </w:tcPr>
          <w:p w:rsidR="00535D69" w:rsidRPr="00CE1ECA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20-24 часов</w:t>
            </w:r>
          </w:p>
        </w:tc>
        <w:tc>
          <w:tcPr>
            <w:tcW w:w="850" w:type="dxa"/>
          </w:tcPr>
          <w:p w:rsidR="00535D69" w:rsidRPr="00CE1ECA" w:rsidRDefault="00B54CB6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535D69" w:rsidRPr="00D20810" w:rsidRDefault="005E5500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CE1ECA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CE1ECA" w:rsidRDefault="00B54CB6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5E5500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535D69" w:rsidRPr="00CE1ECA" w:rsidRDefault="00535D69" w:rsidP="00B32801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E16962">
        <w:tc>
          <w:tcPr>
            <w:tcW w:w="1667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0-6 часов</w:t>
            </w:r>
          </w:p>
        </w:tc>
        <w:tc>
          <w:tcPr>
            <w:tcW w:w="850" w:type="dxa"/>
          </w:tcPr>
          <w:p w:rsidR="00535D69" w:rsidRPr="0083518C" w:rsidRDefault="00FF7E1A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535D69" w:rsidRPr="00D20810" w:rsidRDefault="00D20810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8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9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83518C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83518C" w:rsidRDefault="00C63B6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1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A8359F" w:rsidP="0094675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1" w:type="dxa"/>
          </w:tcPr>
          <w:p w:rsidR="00535D69" w:rsidRPr="0083518C" w:rsidRDefault="00535D69" w:rsidP="00946755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  <w:tr w:rsidR="00535D69" w:rsidRPr="002A49B0" w:rsidTr="00946755">
        <w:trPr>
          <w:trHeight w:val="60"/>
        </w:trPr>
        <w:tc>
          <w:tcPr>
            <w:tcW w:w="1667" w:type="dxa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9B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535D69" w:rsidRPr="002A49B0" w:rsidRDefault="00B54CB6" w:rsidP="00AD65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55D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535D69" w:rsidRPr="00CE1ECA" w:rsidRDefault="00962BC6" w:rsidP="005E5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55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35D69" w:rsidRPr="002A49B0" w:rsidRDefault="00535D69" w:rsidP="00066190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</w:tcPr>
          <w:p w:rsidR="00535D69" w:rsidRPr="00CE1ECA" w:rsidRDefault="00CE1ECA" w:rsidP="00E1455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E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9" w:type="dxa"/>
            <w:shd w:val="clear" w:color="auto" w:fill="auto"/>
          </w:tcPr>
          <w:p w:rsidR="00535D69" w:rsidRPr="002A49B0" w:rsidRDefault="0083518C" w:rsidP="00E1455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1" w:type="dxa"/>
            <w:shd w:val="clear" w:color="auto" w:fill="auto"/>
          </w:tcPr>
          <w:p w:rsidR="00535D69" w:rsidRPr="002A49B0" w:rsidRDefault="00535D69" w:rsidP="00E1455A">
            <w:pPr>
              <w:pStyle w:val="a4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</w:pPr>
          </w:p>
        </w:tc>
        <w:tc>
          <w:tcPr>
            <w:tcW w:w="939" w:type="dxa"/>
            <w:shd w:val="clear" w:color="auto" w:fill="auto"/>
          </w:tcPr>
          <w:p w:rsidR="00535D69" w:rsidRPr="002A49B0" w:rsidRDefault="00B54CB6" w:rsidP="0045691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62BC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39" w:type="dxa"/>
            <w:shd w:val="clear" w:color="auto" w:fill="auto"/>
          </w:tcPr>
          <w:p w:rsidR="00535D69" w:rsidRPr="00A8359F" w:rsidRDefault="00A8359F" w:rsidP="005E550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5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E550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81" w:type="dxa"/>
          </w:tcPr>
          <w:p w:rsidR="00535D69" w:rsidRPr="002A49B0" w:rsidRDefault="00535D69" w:rsidP="00E024FC">
            <w:pPr>
              <w:pStyle w:val="a4"/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1A5F97" w:rsidRPr="002A49B0" w:rsidRDefault="001A5F97" w:rsidP="00E145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003BF4" w:rsidRPr="00150FA4" w:rsidRDefault="00003BF4" w:rsidP="00003BF4">
      <w:pPr>
        <w:jc w:val="center"/>
        <w:rPr>
          <w:rFonts w:ascii="Times New Roman" w:hAnsi="Times New Roman"/>
          <w:sz w:val="16"/>
          <w:szCs w:val="16"/>
        </w:rPr>
      </w:pPr>
      <w:r w:rsidRPr="00F672E7">
        <w:rPr>
          <w:rFonts w:ascii="Times New Roman" w:hAnsi="Times New Roman"/>
          <w:color w:val="FF0000"/>
          <w:sz w:val="24"/>
          <w:szCs w:val="24"/>
        </w:rPr>
        <w:t>Анализ ДТП с участием де</w:t>
      </w:r>
      <w:r>
        <w:rPr>
          <w:rFonts w:ascii="Times New Roman" w:hAnsi="Times New Roman"/>
          <w:color w:val="FF0000"/>
          <w:sz w:val="24"/>
          <w:szCs w:val="24"/>
        </w:rPr>
        <w:t>тей по дням недели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8"/>
        <w:gridCol w:w="857"/>
        <w:gridCol w:w="912"/>
        <w:gridCol w:w="771"/>
        <w:gridCol w:w="900"/>
        <w:gridCol w:w="900"/>
        <w:gridCol w:w="809"/>
        <w:gridCol w:w="1044"/>
        <w:gridCol w:w="756"/>
        <w:gridCol w:w="764"/>
      </w:tblGrid>
      <w:tr w:rsidR="00003BF4" w:rsidRPr="008F2896" w:rsidTr="00043745">
        <w:trPr>
          <w:trHeight w:val="158"/>
        </w:trPr>
        <w:tc>
          <w:tcPr>
            <w:tcW w:w="1794" w:type="dxa"/>
            <w:vMerge w:val="restart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4659">
              <w:rPr>
                <w:rFonts w:ascii="Times New Roman" w:hAnsi="Times New Roman"/>
                <w:sz w:val="24"/>
                <w:szCs w:val="24"/>
              </w:rPr>
              <w:t>Время ДТП</w:t>
            </w:r>
          </w:p>
        </w:tc>
        <w:tc>
          <w:tcPr>
            <w:tcW w:w="2559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ДТП</w:t>
            </w:r>
          </w:p>
        </w:tc>
        <w:tc>
          <w:tcPr>
            <w:tcW w:w="2637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4659">
              <w:rPr>
                <w:rFonts w:ascii="Times New Roman" w:hAnsi="Times New Roman"/>
                <w:b/>
                <w:sz w:val="24"/>
                <w:szCs w:val="24"/>
              </w:rPr>
              <w:t>погиб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шие</w:t>
            </w:r>
          </w:p>
        </w:tc>
        <w:tc>
          <w:tcPr>
            <w:tcW w:w="2581" w:type="dxa"/>
            <w:gridSpan w:val="3"/>
          </w:tcPr>
          <w:p w:rsidR="00003BF4" w:rsidRPr="001B4659" w:rsidRDefault="00003BF4" w:rsidP="00730A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травмированные</w:t>
            </w:r>
          </w:p>
        </w:tc>
      </w:tr>
      <w:tr w:rsidR="00E64B70" w:rsidRPr="008F2896" w:rsidTr="00636990">
        <w:trPr>
          <w:trHeight w:val="157"/>
        </w:trPr>
        <w:tc>
          <w:tcPr>
            <w:tcW w:w="1794" w:type="dxa"/>
            <w:vMerge/>
          </w:tcPr>
          <w:p w:rsidR="00E64B70" w:rsidRPr="001B4659" w:rsidRDefault="00E64B70" w:rsidP="00730AA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74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907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07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23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1056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58" w:type="dxa"/>
            <w:shd w:val="clear" w:color="auto" w:fill="auto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67" w:type="dxa"/>
          </w:tcPr>
          <w:p w:rsidR="00E64B70" w:rsidRPr="002A49B0" w:rsidRDefault="00E64B70" w:rsidP="00946755">
            <w:pPr>
              <w:pStyle w:val="a4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/>
                <w:color w:val="00B050"/>
                <w:sz w:val="24"/>
                <w:szCs w:val="24"/>
              </w:rPr>
              <w:t>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FF19FC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FF19FC" w:rsidRDefault="0036578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FF19FC" w:rsidRDefault="00FF19FC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54209B" w:rsidRPr="00FF19FC" w:rsidRDefault="00FF19FC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+25%</w:t>
            </w:r>
          </w:p>
        </w:tc>
        <w:tc>
          <w:tcPr>
            <w:tcW w:w="907" w:type="dxa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FF19FC" w:rsidRDefault="0036578B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58" w:type="dxa"/>
            <w:shd w:val="clear" w:color="auto" w:fill="auto"/>
          </w:tcPr>
          <w:p w:rsidR="0054209B" w:rsidRPr="00FF19FC" w:rsidRDefault="00FF19FC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67" w:type="dxa"/>
          </w:tcPr>
          <w:p w:rsidR="0054209B" w:rsidRPr="00FF19FC" w:rsidRDefault="00FF19FC" w:rsidP="0094675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+25%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4D7BE9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4D7BE9" w:rsidRDefault="00AA140A" w:rsidP="00FF1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19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A7F26" w:rsidRDefault="00FF19FC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4" w:type="dxa"/>
          </w:tcPr>
          <w:p w:rsidR="0054209B" w:rsidRPr="004D7BE9" w:rsidRDefault="0054209B" w:rsidP="00301BC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4D7BE9" w:rsidRDefault="00AA140A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F19F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:rsidR="0054209B" w:rsidRPr="00CA7F26" w:rsidRDefault="00FF19FC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7" w:type="dxa"/>
          </w:tcPr>
          <w:p w:rsidR="0054209B" w:rsidRPr="004D7BE9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8B3CFE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8B3CFE" w:rsidRDefault="00AA140A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8B3CFE" w:rsidRDefault="008B3CFE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8B3CFE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8B3CFE" w:rsidRDefault="00AA140A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54209B" w:rsidRPr="008B3CFE" w:rsidRDefault="008B3CFE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B3CF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</w:tcPr>
          <w:p w:rsidR="0054209B" w:rsidRPr="008B3CFE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6A7729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6A7729" w:rsidRDefault="00CB30F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6A7729" w:rsidRDefault="00CA7F26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74" w:type="dxa"/>
          </w:tcPr>
          <w:p w:rsidR="0054209B" w:rsidRPr="006A7729" w:rsidRDefault="006A7729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+17%</w:t>
            </w:r>
          </w:p>
        </w:tc>
        <w:tc>
          <w:tcPr>
            <w:tcW w:w="907" w:type="dxa"/>
          </w:tcPr>
          <w:p w:rsidR="0054209B" w:rsidRPr="006A7729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6A7729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6A7729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6A7729" w:rsidRDefault="00CB30F4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54209B" w:rsidRPr="006A7729" w:rsidRDefault="00CA7F26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7729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767" w:type="dxa"/>
          </w:tcPr>
          <w:p w:rsidR="0054209B" w:rsidRPr="006A7729" w:rsidRDefault="006A7729" w:rsidP="0094675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  <w:t>+17%</w:t>
            </w:r>
          </w:p>
        </w:tc>
      </w:tr>
      <w:tr w:rsidR="0054209B" w:rsidRPr="008F2896" w:rsidTr="00636990">
        <w:tc>
          <w:tcPr>
            <w:tcW w:w="1794" w:type="dxa"/>
          </w:tcPr>
          <w:p w:rsidR="0054209B" w:rsidRPr="00FF19FC" w:rsidRDefault="0054209B" w:rsidP="00730A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FF19FC" w:rsidRDefault="00CB30F4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FF19FC" w:rsidRDefault="008B3CFE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74" w:type="dxa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FF19FC" w:rsidRDefault="00FF5DA2" w:rsidP="009467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758" w:type="dxa"/>
            <w:shd w:val="clear" w:color="auto" w:fill="auto"/>
          </w:tcPr>
          <w:p w:rsidR="0054209B" w:rsidRPr="00FF19FC" w:rsidRDefault="00FF19FC" w:rsidP="008B3C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F19F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B3CF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4209B" w:rsidRPr="00FF19FC" w:rsidRDefault="0054209B" w:rsidP="00946755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FF19FC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FF19FC" w:rsidRDefault="00CB30F4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FF19FC" w:rsidRDefault="00CA7F26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4" w:type="dxa"/>
          </w:tcPr>
          <w:p w:rsidR="0054209B" w:rsidRPr="00FF19FC" w:rsidRDefault="0054209B" w:rsidP="00B32801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FF19FC" w:rsidRDefault="00AA140A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07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FF19FC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FF19FC" w:rsidRDefault="00CB30F4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8" w:type="dxa"/>
            <w:shd w:val="clear" w:color="auto" w:fill="auto"/>
          </w:tcPr>
          <w:p w:rsidR="0054209B" w:rsidRPr="00FF19FC" w:rsidRDefault="00CA7F26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19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</w:tcPr>
          <w:p w:rsidR="0054209B" w:rsidRPr="00FF19FC" w:rsidRDefault="0054209B" w:rsidP="00B32801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4D7BE9" w:rsidRDefault="0054209B" w:rsidP="00730AA6">
            <w:pPr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воскресенье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4D7BE9" w:rsidRDefault="00AA140A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A7F26" w:rsidRDefault="008B3CFE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4D7BE9" w:rsidRDefault="00AA140A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8" w:type="dxa"/>
            <w:shd w:val="clear" w:color="auto" w:fill="auto"/>
          </w:tcPr>
          <w:p w:rsidR="0054209B" w:rsidRPr="00CA7F26" w:rsidRDefault="008B3CFE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54209B" w:rsidRPr="004D7BE9" w:rsidRDefault="0054209B" w:rsidP="00946755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</w:tr>
      <w:tr w:rsidR="0054209B" w:rsidRPr="008F2896" w:rsidTr="00636990">
        <w:tc>
          <w:tcPr>
            <w:tcW w:w="1794" w:type="dxa"/>
          </w:tcPr>
          <w:p w:rsidR="0054209B" w:rsidRPr="004D7BE9" w:rsidRDefault="0054209B" w:rsidP="00730AA6">
            <w:pPr>
              <w:rPr>
                <w:rFonts w:ascii="Times New Roman" w:hAnsi="Times New Roman"/>
                <w:sz w:val="24"/>
                <w:szCs w:val="24"/>
              </w:rPr>
            </w:pPr>
            <w:r w:rsidRPr="004D7BE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64" w:type="dxa"/>
            <w:tcBorders>
              <w:right w:val="single" w:sz="4" w:space="0" w:color="auto"/>
            </w:tcBorders>
          </w:tcPr>
          <w:p w:rsidR="0054209B" w:rsidRPr="004D7BE9" w:rsidRDefault="00AA140A" w:rsidP="00FF19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F19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21" w:type="dxa"/>
            <w:tcBorders>
              <w:left w:val="single" w:sz="4" w:space="0" w:color="auto"/>
            </w:tcBorders>
          </w:tcPr>
          <w:p w:rsidR="0054209B" w:rsidRPr="00CA7F26" w:rsidRDefault="00FF19FC" w:rsidP="00BD1B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74" w:type="dxa"/>
          </w:tcPr>
          <w:p w:rsidR="0054209B" w:rsidRPr="004D7BE9" w:rsidRDefault="0054209B" w:rsidP="00A40D09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907" w:type="dxa"/>
          </w:tcPr>
          <w:p w:rsidR="0054209B" w:rsidRPr="004D7BE9" w:rsidRDefault="007D1103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shd w:val="clear" w:color="auto" w:fill="auto"/>
          </w:tcPr>
          <w:p w:rsidR="0054209B" w:rsidRPr="004D7BE9" w:rsidRDefault="007D1103" w:rsidP="008E1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7BE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23" w:type="dxa"/>
            <w:shd w:val="clear" w:color="auto" w:fill="auto"/>
          </w:tcPr>
          <w:p w:rsidR="0054209B" w:rsidRPr="004D7BE9" w:rsidRDefault="0054209B" w:rsidP="008E12DA">
            <w:pPr>
              <w:jc w:val="center"/>
              <w:rPr>
                <w:rFonts w:ascii="Times New Roman" w:hAnsi="Times New Roman"/>
                <w:color w:val="00B050"/>
                <w:sz w:val="28"/>
                <w:szCs w:val="28"/>
                <w:vertAlign w:val="superscript"/>
              </w:rPr>
            </w:pPr>
          </w:p>
        </w:tc>
        <w:tc>
          <w:tcPr>
            <w:tcW w:w="1056" w:type="dxa"/>
            <w:shd w:val="clear" w:color="auto" w:fill="auto"/>
          </w:tcPr>
          <w:p w:rsidR="0054209B" w:rsidRPr="004D7BE9" w:rsidRDefault="00AA140A" w:rsidP="00C33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F19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8" w:type="dxa"/>
            <w:shd w:val="clear" w:color="auto" w:fill="auto"/>
          </w:tcPr>
          <w:p w:rsidR="0054209B" w:rsidRPr="00CA7F26" w:rsidRDefault="00CA7F26" w:rsidP="009467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F26">
              <w:rPr>
                <w:rFonts w:ascii="Times New Roman" w:hAnsi="Times New Roman"/>
                <w:sz w:val="28"/>
                <w:szCs w:val="28"/>
              </w:rPr>
              <w:t>4</w:t>
            </w:r>
            <w:r w:rsidR="00FF19F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</w:tcPr>
          <w:p w:rsidR="0054209B" w:rsidRPr="004D7BE9" w:rsidRDefault="0054209B" w:rsidP="00BD1BDD">
            <w:pPr>
              <w:rPr>
                <w:rFonts w:ascii="Times New Roman" w:hAnsi="Times New Roman"/>
                <w:color w:val="00B050"/>
                <w:sz w:val="24"/>
                <w:szCs w:val="24"/>
                <w:vertAlign w:val="superscript"/>
              </w:rPr>
            </w:pPr>
          </w:p>
        </w:tc>
      </w:tr>
    </w:tbl>
    <w:p w:rsidR="000369F8" w:rsidRDefault="00111970" w:rsidP="00003BF4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Аварийный день недели</w:t>
      </w:r>
      <w:r w:rsidR="00CA7F26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CB30F4">
        <w:rPr>
          <w:rFonts w:ascii="Times New Roman" w:hAnsi="Times New Roman"/>
          <w:b/>
          <w:color w:val="000000"/>
          <w:sz w:val="28"/>
          <w:szCs w:val="28"/>
        </w:rPr>
        <w:t xml:space="preserve">понедельник, </w:t>
      </w:r>
      <w:r w:rsidR="000873AB">
        <w:rPr>
          <w:rFonts w:ascii="Times New Roman" w:hAnsi="Times New Roman"/>
          <w:b/>
          <w:color w:val="000000"/>
          <w:sz w:val="28"/>
          <w:szCs w:val="28"/>
        </w:rPr>
        <w:t xml:space="preserve">четверг, </w:t>
      </w:r>
      <w:r w:rsidR="00CB30F4">
        <w:rPr>
          <w:rFonts w:ascii="Times New Roman" w:hAnsi="Times New Roman"/>
          <w:b/>
          <w:color w:val="000000"/>
          <w:sz w:val="28"/>
          <w:szCs w:val="28"/>
        </w:rPr>
        <w:t>пятница</w:t>
      </w:r>
    </w:p>
    <w:p w:rsidR="00111970" w:rsidRDefault="00111970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Аварийное время: </w:t>
      </w:r>
      <w:r w:rsidR="00CB30F4" w:rsidRPr="00CB30F4">
        <w:rPr>
          <w:rFonts w:ascii="Times New Roman" w:hAnsi="Times New Roman"/>
          <w:b/>
          <w:color w:val="000000"/>
          <w:sz w:val="28"/>
          <w:szCs w:val="28"/>
        </w:rPr>
        <w:t>06:00 – 10:00</w:t>
      </w:r>
      <w:r w:rsidR="00CB30F4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CA1056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A7F2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A1056">
        <w:rPr>
          <w:rFonts w:ascii="Times New Roman" w:hAnsi="Times New Roman"/>
          <w:b/>
          <w:color w:val="000000"/>
          <w:sz w:val="28"/>
          <w:szCs w:val="28"/>
        </w:rPr>
        <w:t>:00 – 1</w:t>
      </w:r>
      <w:r w:rsidR="00CB30F4">
        <w:rPr>
          <w:rFonts w:ascii="Times New Roman" w:hAnsi="Times New Roman"/>
          <w:b/>
          <w:color w:val="000000"/>
          <w:sz w:val="28"/>
          <w:szCs w:val="28"/>
        </w:rPr>
        <w:t>6</w:t>
      </w:r>
      <w:r w:rsidR="00CA1056">
        <w:rPr>
          <w:rFonts w:ascii="Times New Roman" w:hAnsi="Times New Roman"/>
          <w:b/>
          <w:color w:val="000000"/>
          <w:sz w:val="28"/>
          <w:szCs w:val="28"/>
        </w:rPr>
        <w:t>:00</w:t>
      </w:r>
    </w:p>
    <w:p w:rsidR="00041717" w:rsidRPr="00EC14D9" w:rsidRDefault="00041717" w:rsidP="00003BF4">
      <w:pPr>
        <w:rPr>
          <w:rFonts w:ascii="Times New Roman" w:hAnsi="Times New Roman"/>
          <w:b/>
          <w:color w:val="000000"/>
          <w:sz w:val="28"/>
          <w:szCs w:val="28"/>
        </w:rPr>
      </w:pPr>
      <w:r w:rsidRPr="00EC14D9">
        <w:rPr>
          <w:rFonts w:ascii="Times New Roman" w:hAnsi="Times New Roman"/>
          <w:color w:val="000000"/>
          <w:sz w:val="28"/>
          <w:szCs w:val="28"/>
        </w:rPr>
        <w:t xml:space="preserve">Аварийный район: </w:t>
      </w:r>
      <w:r w:rsidR="00D33225">
        <w:rPr>
          <w:rFonts w:ascii="Times New Roman" w:hAnsi="Times New Roman"/>
          <w:b/>
          <w:color w:val="000000"/>
          <w:sz w:val="28"/>
          <w:szCs w:val="28"/>
        </w:rPr>
        <w:t>Орджоникидзевский</w:t>
      </w:r>
      <w:r w:rsidR="00F27790">
        <w:rPr>
          <w:rFonts w:ascii="Times New Roman" w:hAnsi="Times New Roman"/>
          <w:b/>
          <w:color w:val="000000"/>
          <w:sz w:val="28"/>
          <w:szCs w:val="28"/>
        </w:rPr>
        <w:t xml:space="preserve">, Куйбышевский, Кузнецкий </w:t>
      </w:r>
      <w:r w:rsidRPr="00EC14D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sectPr w:rsidR="00041717" w:rsidRPr="00EC14D9" w:rsidSect="00E8294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C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CCC"/>
    <w:multiLevelType w:val="hybridMultilevel"/>
    <w:tmpl w:val="CBCA96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FD37A9"/>
    <w:multiLevelType w:val="hybridMultilevel"/>
    <w:tmpl w:val="AD8E9C38"/>
    <w:lvl w:ilvl="0" w:tplc="11986CC2">
      <w:start w:val="5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A5F97"/>
    <w:rsid w:val="00003BF4"/>
    <w:rsid w:val="00021CCA"/>
    <w:rsid w:val="00024BCB"/>
    <w:rsid w:val="0002781E"/>
    <w:rsid w:val="000311C6"/>
    <w:rsid w:val="000369F8"/>
    <w:rsid w:val="00040D16"/>
    <w:rsid w:val="00041717"/>
    <w:rsid w:val="0004308E"/>
    <w:rsid w:val="00043745"/>
    <w:rsid w:val="00051250"/>
    <w:rsid w:val="0005452F"/>
    <w:rsid w:val="00062DFC"/>
    <w:rsid w:val="00066190"/>
    <w:rsid w:val="00066497"/>
    <w:rsid w:val="00073AF0"/>
    <w:rsid w:val="00084FC3"/>
    <w:rsid w:val="000850C7"/>
    <w:rsid w:val="000872B2"/>
    <w:rsid w:val="00087317"/>
    <w:rsid w:val="000873AB"/>
    <w:rsid w:val="000976E1"/>
    <w:rsid w:val="000B3A23"/>
    <w:rsid w:val="000B6464"/>
    <w:rsid w:val="000C609E"/>
    <w:rsid w:val="000D54A9"/>
    <w:rsid w:val="000F27DD"/>
    <w:rsid w:val="000F4D81"/>
    <w:rsid w:val="000F63D0"/>
    <w:rsid w:val="00100F65"/>
    <w:rsid w:val="00111970"/>
    <w:rsid w:val="00114D23"/>
    <w:rsid w:val="00116402"/>
    <w:rsid w:val="00141B2F"/>
    <w:rsid w:val="00144FAC"/>
    <w:rsid w:val="00146949"/>
    <w:rsid w:val="0015008E"/>
    <w:rsid w:val="00150C4C"/>
    <w:rsid w:val="00155336"/>
    <w:rsid w:val="00155DAF"/>
    <w:rsid w:val="001763CB"/>
    <w:rsid w:val="00177D60"/>
    <w:rsid w:val="00181A5B"/>
    <w:rsid w:val="001868D0"/>
    <w:rsid w:val="00191182"/>
    <w:rsid w:val="001923DB"/>
    <w:rsid w:val="001A5B22"/>
    <w:rsid w:val="001A5F97"/>
    <w:rsid w:val="001B104C"/>
    <w:rsid w:val="001C5F8C"/>
    <w:rsid w:val="001D1515"/>
    <w:rsid w:val="001D15BF"/>
    <w:rsid w:val="001E2D82"/>
    <w:rsid w:val="001E5666"/>
    <w:rsid w:val="001E5865"/>
    <w:rsid w:val="001F1208"/>
    <w:rsid w:val="001F5EC3"/>
    <w:rsid w:val="00201A8D"/>
    <w:rsid w:val="00235629"/>
    <w:rsid w:val="0024523F"/>
    <w:rsid w:val="002631CE"/>
    <w:rsid w:val="00264E73"/>
    <w:rsid w:val="002859A2"/>
    <w:rsid w:val="002A03BB"/>
    <w:rsid w:val="002A31B8"/>
    <w:rsid w:val="002A446B"/>
    <w:rsid w:val="002A49B0"/>
    <w:rsid w:val="002A4B18"/>
    <w:rsid w:val="002B2DEB"/>
    <w:rsid w:val="002B450D"/>
    <w:rsid w:val="002C1BBB"/>
    <w:rsid w:val="002D4372"/>
    <w:rsid w:val="002E13BD"/>
    <w:rsid w:val="002F2102"/>
    <w:rsid w:val="002F7158"/>
    <w:rsid w:val="002F73B1"/>
    <w:rsid w:val="00300F82"/>
    <w:rsid w:val="00301BC5"/>
    <w:rsid w:val="00303204"/>
    <w:rsid w:val="003062DC"/>
    <w:rsid w:val="00306B3E"/>
    <w:rsid w:val="0031444B"/>
    <w:rsid w:val="00317BF7"/>
    <w:rsid w:val="00326754"/>
    <w:rsid w:val="00332693"/>
    <w:rsid w:val="003360F1"/>
    <w:rsid w:val="0034388A"/>
    <w:rsid w:val="00347CA1"/>
    <w:rsid w:val="003527A4"/>
    <w:rsid w:val="003604A4"/>
    <w:rsid w:val="00362F60"/>
    <w:rsid w:val="0036578B"/>
    <w:rsid w:val="00370BF1"/>
    <w:rsid w:val="00373473"/>
    <w:rsid w:val="00384A2A"/>
    <w:rsid w:val="0038766B"/>
    <w:rsid w:val="00392AD7"/>
    <w:rsid w:val="003955A4"/>
    <w:rsid w:val="003A506C"/>
    <w:rsid w:val="003A5558"/>
    <w:rsid w:val="003C1FB4"/>
    <w:rsid w:val="003C6507"/>
    <w:rsid w:val="003D130B"/>
    <w:rsid w:val="003E4C0E"/>
    <w:rsid w:val="003F2638"/>
    <w:rsid w:val="00405040"/>
    <w:rsid w:val="004065C0"/>
    <w:rsid w:val="00411F6F"/>
    <w:rsid w:val="00421A05"/>
    <w:rsid w:val="00435A44"/>
    <w:rsid w:val="00455571"/>
    <w:rsid w:val="0045691D"/>
    <w:rsid w:val="00465E25"/>
    <w:rsid w:val="00486FE7"/>
    <w:rsid w:val="004A21CD"/>
    <w:rsid w:val="004A32B2"/>
    <w:rsid w:val="004B199B"/>
    <w:rsid w:val="004B3AFA"/>
    <w:rsid w:val="004C0DEB"/>
    <w:rsid w:val="004C2A4F"/>
    <w:rsid w:val="004C3BCB"/>
    <w:rsid w:val="004D102B"/>
    <w:rsid w:val="004D402D"/>
    <w:rsid w:val="004D5CF7"/>
    <w:rsid w:val="004D7BE9"/>
    <w:rsid w:val="004E471C"/>
    <w:rsid w:val="004E48DB"/>
    <w:rsid w:val="004F52B1"/>
    <w:rsid w:val="00513037"/>
    <w:rsid w:val="00530F52"/>
    <w:rsid w:val="00535D69"/>
    <w:rsid w:val="00541C88"/>
    <w:rsid w:val="0054209B"/>
    <w:rsid w:val="00543906"/>
    <w:rsid w:val="0054393A"/>
    <w:rsid w:val="00550CF7"/>
    <w:rsid w:val="0055311A"/>
    <w:rsid w:val="00565F68"/>
    <w:rsid w:val="00587C7E"/>
    <w:rsid w:val="0059095F"/>
    <w:rsid w:val="00590EBE"/>
    <w:rsid w:val="005A0FA8"/>
    <w:rsid w:val="005A6BDA"/>
    <w:rsid w:val="005B2E8A"/>
    <w:rsid w:val="005C01BA"/>
    <w:rsid w:val="005C1E83"/>
    <w:rsid w:val="005D4165"/>
    <w:rsid w:val="005E5500"/>
    <w:rsid w:val="005F0335"/>
    <w:rsid w:val="00605B29"/>
    <w:rsid w:val="00617A94"/>
    <w:rsid w:val="006253F8"/>
    <w:rsid w:val="0062688E"/>
    <w:rsid w:val="00627579"/>
    <w:rsid w:val="00636990"/>
    <w:rsid w:val="0065236C"/>
    <w:rsid w:val="00665D3D"/>
    <w:rsid w:val="00667528"/>
    <w:rsid w:val="006706F8"/>
    <w:rsid w:val="00673220"/>
    <w:rsid w:val="00676B15"/>
    <w:rsid w:val="006840C7"/>
    <w:rsid w:val="006849FA"/>
    <w:rsid w:val="006859A5"/>
    <w:rsid w:val="006859B8"/>
    <w:rsid w:val="00691E87"/>
    <w:rsid w:val="00692DA1"/>
    <w:rsid w:val="0069428E"/>
    <w:rsid w:val="006A37BE"/>
    <w:rsid w:val="006A7729"/>
    <w:rsid w:val="006B04D6"/>
    <w:rsid w:val="006B653B"/>
    <w:rsid w:val="006C2720"/>
    <w:rsid w:val="006C705D"/>
    <w:rsid w:val="006D389D"/>
    <w:rsid w:val="006E6ED4"/>
    <w:rsid w:val="006E73D3"/>
    <w:rsid w:val="00701DC3"/>
    <w:rsid w:val="00711F95"/>
    <w:rsid w:val="00713C91"/>
    <w:rsid w:val="00717D3C"/>
    <w:rsid w:val="00723A06"/>
    <w:rsid w:val="00723BBB"/>
    <w:rsid w:val="00723D3F"/>
    <w:rsid w:val="00730AA6"/>
    <w:rsid w:val="00736DE9"/>
    <w:rsid w:val="00744A34"/>
    <w:rsid w:val="007451E6"/>
    <w:rsid w:val="0075003C"/>
    <w:rsid w:val="007505DC"/>
    <w:rsid w:val="00770A40"/>
    <w:rsid w:val="00784A8C"/>
    <w:rsid w:val="00791449"/>
    <w:rsid w:val="007968DE"/>
    <w:rsid w:val="007A023B"/>
    <w:rsid w:val="007A03D3"/>
    <w:rsid w:val="007B4706"/>
    <w:rsid w:val="007B7C9D"/>
    <w:rsid w:val="007C2053"/>
    <w:rsid w:val="007C33FD"/>
    <w:rsid w:val="007C5900"/>
    <w:rsid w:val="007D1103"/>
    <w:rsid w:val="007D34E4"/>
    <w:rsid w:val="007D3E43"/>
    <w:rsid w:val="007D41D1"/>
    <w:rsid w:val="007D577E"/>
    <w:rsid w:val="007D647A"/>
    <w:rsid w:val="007E3668"/>
    <w:rsid w:val="007E4EC3"/>
    <w:rsid w:val="007E6243"/>
    <w:rsid w:val="007E6FF9"/>
    <w:rsid w:val="007F4BF3"/>
    <w:rsid w:val="007F539F"/>
    <w:rsid w:val="007F6909"/>
    <w:rsid w:val="00802944"/>
    <w:rsid w:val="00813349"/>
    <w:rsid w:val="0082452B"/>
    <w:rsid w:val="00824B02"/>
    <w:rsid w:val="00826480"/>
    <w:rsid w:val="00826909"/>
    <w:rsid w:val="008347AA"/>
    <w:rsid w:val="0083518C"/>
    <w:rsid w:val="00840254"/>
    <w:rsid w:val="008429F0"/>
    <w:rsid w:val="008460BF"/>
    <w:rsid w:val="00847E8F"/>
    <w:rsid w:val="00865350"/>
    <w:rsid w:val="00865DBC"/>
    <w:rsid w:val="008739A1"/>
    <w:rsid w:val="008838C8"/>
    <w:rsid w:val="008A07EA"/>
    <w:rsid w:val="008B0F82"/>
    <w:rsid w:val="008B1B6F"/>
    <w:rsid w:val="008B3CFE"/>
    <w:rsid w:val="008C2EF5"/>
    <w:rsid w:val="008C7E45"/>
    <w:rsid w:val="008E12DA"/>
    <w:rsid w:val="00905730"/>
    <w:rsid w:val="00910088"/>
    <w:rsid w:val="00920FE4"/>
    <w:rsid w:val="009267ED"/>
    <w:rsid w:val="009376EC"/>
    <w:rsid w:val="00946755"/>
    <w:rsid w:val="00957989"/>
    <w:rsid w:val="00962BC6"/>
    <w:rsid w:val="00962E2C"/>
    <w:rsid w:val="00965CCC"/>
    <w:rsid w:val="00972EF1"/>
    <w:rsid w:val="00974B00"/>
    <w:rsid w:val="0097579A"/>
    <w:rsid w:val="00981F06"/>
    <w:rsid w:val="00985C57"/>
    <w:rsid w:val="00987380"/>
    <w:rsid w:val="0099170D"/>
    <w:rsid w:val="009A142F"/>
    <w:rsid w:val="009A27DB"/>
    <w:rsid w:val="009B70AB"/>
    <w:rsid w:val="009B7C93"/>
    <w:rsid w:val="009C1EB1"/>
    <w:rsid w:val="009C6E55"/>
    <w:rsid w:val="009E3862"/>
    <w:rsid w:val="009E7867"/>
    <w:rsid w:val="009F3503"/>
    <w:rsid w:val="009F65F2"/>
    <w:rsid w:val="00A26557"/>
    <w:rsid w:val="00A362F4"/>
    <w:rsid w:val="00A40D09"/>
    <w:rsid w:val="00A42ACC"/>
    <w:rsid w:val="00A43B7E"/>
    <w:rsid w:val="00A524CC"/>
    <w:rsid w:val="00A55A23"/>
    <w:rsid w:val="00A71C3E"/>
    <w:rsid w:val="00A7511E"/>
    <w:rsid w:val="00A818C1"/>
    <w:rsid w:val="00A8359F"/>
    <w:rsid w:val="00A94F62"/>
    <w:rsid w:val="00AA0EEE"/>
    <w:rsid w:val="00AA140A"/>
    <w:rsid w:val="00AA739C"/>
    <w:rsid w:val="00AB359E"/>
    <w:rsid w:val="00AB6AC5"/>
    <w:rsid w:val="00AC0719"/>
    <w:rsid w:val="00AC3528"/>
    <w:rsid w:val="00AD4E16"/>
    <w:rsid w:val="00AD6565"/>
    <w:rsid w:val="00AF5710"/>
    <w:rsid w:val="00AF7D04"/>
    <w:rsid w:val="00B014A2"/>
    <w:rsid w:val="00B022E1"/>
    <w:rsid w:val="00B0321B"/>
    <w:rsid w:val="00B03783"/>
    <w:rsid w:val="00B04C46"/>
    <w:rsid w:val="00B056FB"/>
    <w:rsid w:val="00B06EC8"/>
    <w:rsid w:val="00B07D5B"/>
    <w:rsid w:val="00B10761"/>
    <w:rsid w:val="00B32801"/>
    <w:rsid w:val="00B50D45"/>
    <w:rsid w:val="00B50E58"/>
    <w:rsid w:val="00B54CB6"/>
    <w:rsid w:val="00B714BA"/>
    <w:rsid w:val="00B8615C"/>
    <w:rsid w:val="00B8702F"/>
    <w:rsid w:val="00B876D7"/>
    <w:rsid w:val="00B96CB1"/>
    <w:rsid w:val="00BA06E7"/>
    <w:rsid w:val="00BA12E8"/>
    <w:rsid w:val="00BB3CC0"/>
    <w:rsid w:val="00BC2A21"/>
    <w:rsid w:val="00BD1BDD"/>
    <w:rsid w:val="00BD41D1"/>
    <w:rsid w:val="00BE1EB5"/>
    <w:rsid w:val="00BE486D"/>
    <w:rsid w:val="00BE53E0"/>
    <w:rsid w:val="00BE585E"/>
    <w:rsid w:val="00BF2792"/>
    <w:rsid w:val="00BF5FEA"/>
    <w:rsid w:val="00C16553"/>
    <w:rsid w:val="00C20F78"/>
    <w:rsid w:val="00C33A55"/>
    <w:rsid w:val="00C400E7"/>
    <w:rsid w:val="00C461BF"/>
    <w:rsid w:val="00C50393"/>
    <w:rsid w:val="00C57AD0"/>
    <w:rsid w:val="00C60AF7"/>
    <w:rsid w:val="00C63B6F"/>
    <w:rsid w:val="00C85B6E"/>
    <w:rsid w:val="00C85D92"/>
    <w:rsid w:val="00C90B4A"/>
    <w:rsid w:val="00C93AF5"/>
    <w:rsid w:val="00CA0FE0"/>
    <w:rsid w:val="00CA1056"/>
    <w:rsid w:val="00CA7F26"/>
    <w:rsid w:val="00CB04BF"/>
    <w:rsid w:val="00CB30F4"/>
    <w:rsid w:val="00CB387C"/>
    <w:rsid w:val="00CC40DB"/>
    <w:rsid w:val="00CC500D"/>
    <w:rsid w:val="00CD67E2"/>
    <w:rsid w:val="00CE0646"/>
    <w:rsid w:val="00CE1ECA"/>
    <w:rsid w:val="00CF24C7"/>
    <w:rsid w:val="00D0473B"/>
    <w:rsid w:val="00D1034A"/>
    <w:rsid w:val="00D10B59"/>
    <w:rsid w:val="00D170A3"/>
    <w:rsid w:val="00D20125"/>
    <w:rsid w:val="00D20810"/>
    <w:rsid w:val="00D33225"/>
    <w:rsid w:val="00D51DD2"/>
    <w:rsid w:val="00D5249B"/>
    <w:rsid w:val="00D57ACF"/>
    <w:rsid w:val="00D63D25"/>
    <w:rsid w:val="00D64F3F"/>
    <w:rsid w:val="00D655B4"/>
    <w:rsid w:val="00D71975"/>
    <w:rsid w:val="00D84E5D"/>
    <w:rsid w:val="00D91017"/>
    <w:rsid w:val="00DA07E8"/>
    <w:rsid w:val="00DA31CC"/>
    <w:rsid w:val="00DA57AE"/>
    <w:rsid w:val="00DA5882"/>
    <w:rsid w:val="00DB3DA9"/>
    <w:rsid w:val="00DC0A03"/>
    <w:rsid w:val="00DC0E01"/>
    <w:rsid w:val="00DD161B"/>
    <w:rsid w:val="00DF51A6"/>
    <w:rsid w:val="00DF5807"/>
    <w:rsid w:val="00DF735C"/>
    <w:rsid w:val="00E024FC"/>
    <w:rsid w:val="00E11C59"/>
    <w:rsid w:val="00E1455A"/>
    <w:rsid w:val="00E16962"/>
    <w:rsid w:val="00E3002D"/>
    <w:rsid w:val="00E30CE2"/>
    <w:rsid w:val="00E33C9C"/>
    <w:rsid w:val="00E35D2D"/>
    <w:rsid w:val="00E36D9B"/>
    <w:rsid w:val="00E439A3"/>
    <w:rsid w:val="00E64B70"/>
    <w:rsid w:val="00E733B2"/>
    <w:rsid w:val="00E8256D"/>
    <w:rsid w:val="00E82945"/>
    <w:rsid w:val="00E8673D"/>
    <w:rsid w:val="00E87A5D"/>
    <w:rsid w:val="00E973E6"/>
    <w:rsid w:val="00EA0F8D"/>
    <w:rsid w:val="00EA1ACE"/>
    <w:rsid w:val="00EB094E"/>
    <w:rsid w:val="00EB46E6"/>
    <w:rsid w:val="00EB71E7"/>
    <w:rsid w:val="00EC14D9"/>
    <w:rsid w:val="00EC1B78"/>
    <w:rsid w:val="00ED2F2E"/>
    <w:rsid w:val="00EE1A77"/>
    <w:rsid w:val="00EE47B0"/>
    <w:rsid w:val="00EF105C"/>
    <w:rsid w:val="00EF160F"/>
    <w:rsid w:val="00EF1F5E"/>
    <w:rsid w:val="00EF672B"/>
    <w:rsid w:val="00F27790"/>
    <w:rsid w:val="00F35668"/>
    <w:rsid w:val="00F44F3E"/>
    <w:rsid w:val="00F4563B"/>
    <w:rsid w:val="00F47E20"/>
    <w:rsid w:val="00F51B0A"/>
    <w:rsid w:val="00F52591"/>
    <w:rsid w:val="00F63639"/>
    <w:rsid w:val="00F776CB"/>
    <w:rsid w:val="00F86071"/>
    <w:rsid w:val="00FA0631"/>
    <w:rsid w:val="00FA06C0"/>
    <w:rsid w:val="00FC681C"/>
    <w:rsid w:val="00FD2188"/>
    <w:rsid w:val="00FD3C9E"/>
    <w:rsid w:val="00FE7CFD"/>
    <w:rsid w:val="00FF19FC"/>
    <w:rsid w:val="00FF1AD9"/>
    <w:rsid w:val="00FF5DA2"/>
    <w:rsid w:val="00FF7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E6"/>
  </w:style>
  <w:style w:type="paragraph" w:styleId="1">
    <w:name w:val="heading 1"/>
    <w:basedOn w:val="a"/>
    <w:next w:val="a"/>
    <w:link w:val="10"/>
    <w:qFormat/>
    <w:rsid w:val="00BE585E"/>
    <w:pPr>
      <w:keepNext/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F9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A5F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E585E"/>
    <w:rPr>
      <w:rFonts w:ascii="Arial" w:eastAsia="Times New Roman" w:hAnsi="Arial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BE585E"/>
    <w:pPr>
      <w:spacing w:after="0" w:line="240" w:lineRule="auto"/>
      <w:ind w:left="720"/>
      <w:contextualSpacing/>
    </w:pPr>
    <w:rPr>
      <w:rFonts w:ascii="FlowerC" w:eastAsia="Times New Roman" w:hAnsi="FlowerC" w:cs="Times New Roman"/>
      <w:sz w:val="20"/>
      <w:szCs w:val="20"/>
    </w:rPr>
  </w:style>
  <w:style w:type="paragraph" w:customStyle="1" w:styleId="a6">
    <w:name w:val="Базовый"/>
    <w:rsid w:val="00813349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98323-58A8-45E2-9CCA-EEB89E6FE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журналюга</dc:creator>
  <cp:lastModifiedBy>журналюга</cp:lastModifiedBy>
  <cp:revision>93</cp:revision>
  <cp:lastPrinted>2023-11-02T11:38:00Z</cp:lastPrinted>
  <dcterms:created xsi:type="dcterms:W3CDTF">2023-08-03T06:07:00Z</dcterms:created>
  <dcterms:modified xsi:type="dcterms:W3CDTF">2023-11-14T11:33:00Z</dcterms:modified>
</cp:coreProperties>
</file>